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驾驶员信息系统及显示单元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进入及启动许可控制系统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制动助力器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及其相关电路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15供电继电器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  <w:bookmarkStart w:id="0" w:name="_GoBack"/>
            <w:bookmarkEnd w:id="0"/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高压蓄电池充电系统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前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灯异常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扩展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CAN总线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后备箱开启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行李厢盖闭锁单元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及其相关电路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616"/>
        <w:gridCol w:w="337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后部雨刮不工作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车身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除霜功能不工作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空调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交流充电口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动力总成螺栓漆标移位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驱动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减震器漏油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792"/>
        <w:gridCol w:w="3485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9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48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技术平台上电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异常</w:t>
            </w:r>
          </w:p>
        </w:tc>
        <w:tc>
          <w:tcPr>
            <w:tcW w:w="348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低压供电管理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采集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信号异常</w:t>
            </w:r>
          </w:p>
        </w:tc>
        <w:tc>
          <w:tcPr>
            <w:tcW w:w="348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单体电池欠压</w:t>
            </w:r>
          </w:p>
        </w:tc>
        <w:tc>
          <w:tcPr>
            <w:tcW w:w="34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技术平台无法通高压电</w:t>
            </w:r>
          </w:p>
        </w:tc>
        <w:tc>
          <w:tcPr>
            <w:tcW w:w="348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无法直流充电</w:t>
            </w:r>
          </w:p>
        </w:tc>
        <w:tc>
          <w:tcPr>
            <w:tcW w:w="348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放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转速传感器缺失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减速器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轴承齿轮损坏</w:t>
            </w:r>
          </w:p>
        </w:tc>
        <w:tc>
          <w:tcPr>
            <w:tcW w:w="3736" w:type="dxa"/>
            <w:vMerge w:val="continue"/>
            <w:tcBorders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定子硅钢片有异物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通气阀堵塞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充电桩无法起动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门停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开关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相关电路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通风口有异物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负载端通风口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智能电表不亮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智能电表相关电路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插枪后无法交流充电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空气开关及其相关电路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连接充电枪后无法放电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AC控制盒相关电路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0A563A30"/>
    <w:rsid w:val="10BB7B3B"/>
    <w:rsid w:val="118C388D"/>
    <w:rsid w:val="15131DD6"/>
    <w:rsid w:val="187745FF"/>
    <w:rsid w:val="2191002B"/>
    <w:rsid w:val="24B562A7"/>
    <w:rsid w:val="272A2817"/>
    <w:rsid w:val="29FB471A"/>
    <w:rsid w:val="2B921B36"/>
    <w:rsid w:val="2D044B69"/>
    <w:rsid w:val="2E0C238C"/>
    <w:rsid w:val="2E22407D"/>
    <w:rsid w:val="2E8C4F06"/>
    <w:rsid w:val="32107ED0"/>
    <w:rsid w:val="33D829B7"/>
    <w:rsid w:val="34CF1676"/>
    <w:rsid w:val="376861FB"/>
    <w:rsid w:val="38E54BBA"/>
    <w:rsid w:val="39737471"/>
    <w:rsid w:val="3B510A28"/>
    <w:rsid w:val="3B6C6B54"/>
    <w:rsid w:val="3E417F94"/>
    <w:rsid w:val="42040C4D"/>
    <w:rsid w:val="42180715"/>
    <w:rsid w:val="49F231B6"/>
    <w:rsid w:val="4C9D0CB1"/>
    <w:rsid w:val="4DCA2259"/>
    <w:rsid w:val="4DD51E89"/>
    <w:rsid w:val="4EC6181F"/>
    <w:rsid w:val="504E3419"/>
    <w:rsid w:val="513E36C4"/>
    <w:rsid w:val="536C65D4"/>
    <w:rsid w:val="538564FA"/>
    <w:rsid w:val="56BB3B48"/>
    <w:rsid w:val="57054C77"/>
    <w:rsid w:val="5DD51065"/>
    <w:rsid w:val="5FAC785E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2021-12-03T02:31:13Z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8429E569574F480091C9A4E4AC80103A</vt:lpwstr>
  </property>
</Properties>
</file>